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14DE" w:rsidRPr="00E86962" w:rsidRDefault="004E14DE" w:rsidP="004E14DE">
      <w:pPr>
        <w:jc w:val="center"/>
        <w:rPr>
          <w:b/>
        </w:rPr>
      </w:pPr>
      <w:r>
        <w:rPr>
          <w:b/>
        </w:rPr>
        <w:t xml:space="preserve">                                                                </w:t>
      </w:r>
      <w:r w:rsidRPr="00E86962">
        <w:rPr>
          <w:b/>
        </w:rPr>
        <w:t>Муниципальное общеобразовательное учреждение</w:t>
      </w:r>
    </w:p>
    <w:p w:rsidR="004E14DE" w:rsidRPr="00E86962" w:rsidRDefault="004E14DE" w:rsidP="004E14DE">
      <w:pPr>
        <w:jc w:val="center"/>
        <w:rPr>
          <w:b/>
        </w:rPr>
      </w:pPr>
      <w:r w:rsidRPr="00E86962">
        <w:rPr>
          <w:b/>
        </w:rPr>
        <w:t>средняя общеобразовательная школа № 19</w:t>
      </w:r>
    </w:p>
    <w:p w:rsidR="004E14DE" w:rsidRPr="00E86962" w:rsidRDefault="004E14DE" w:rsidP="004E14DE">
      <w:pPr>
        <w:jc w:val="center"/>
        <w:rPr>
          <w:b/>
        </w:rPr>
      </w:pPr>
      <w:r w:rsidRPr="00E86962">
        <w:rPr>
          <w:b/>
        </w:rPr>
        <w:t>города Комсомольска-на-Амуре</w:t>
      </w:r>
    </w:p>
    <w:p w:rsidR="004E14DE" w:rsidRDefault="004E14DE" w:rsidP="004E14DE">
      <w:pPr>
        <w:jc w:val="center"/>
      </w:pPr>
      <w:r w:rsidRPr="00E86962">
        <w:rPr>
          <w:b/>
        </w:rPr>
        <w:t>Хабаровского края</w:t>
      </w:r>
    </w:p>
    <w:p w:rsidR="004E14DE" w:rsidRDefault="004E14DE" w:rsidP="004E14DE">
      <w:pPr>
        <w:jc w:val="center"/>
      </w:pPr>
    </w:p>
    <w:p w:rsidR="004E14DE" w:rsidRDefault="004E14DE" w:rsidP="004E14DE">
      <w:pPr>
        <w:jc w:val="center"/>
      </w:pPr>
    </w:p>
    <w:p w:rsidR="004E14DE" w:rsidRDefault="004E14DE" w:rsidP="004E14DE">
      <w:r>
        <w:t>УТВЕРЖДАЮ                                                     СОГЛАСОВАНО                                        Рассмотрено</w:t>
      </w:r>
    </w:p>
    <w:p w:rsidR="004E14DE" w:rsidRDefault="004E14DE" w:rsidP="004E14DE">
      <w:r>
        <w:t xml:space="preserve">Директор________________  </w:t>
      </w:r>
      <w:proofErr w:type="spellStart"/>
      <w:r>
        <w:t>Т.Ю.Дёмина</w:t>
      </w:r>
      <w:proofErr w:type="spellEnd"/>
      <w:r>
        <w:t xml:space="preserve">       Заместитель директора                               на заседании ШМО</w:t>
      </w:r>
    </w:p>
    <w:p w:rsidR="004E14DE" w:rsidRDefault="004E14DE" w:rsidP="004E14DE">
      <w:pPr>
        <w:tabs>
          <w:tab w:val="left" w:pos="10416"/>
        </w:tabs>
      </w:pPr>
      <w:r>
        <w:t>Приказ №_______________                                по УВР</w:t>
      </w:r>
      <w:r>
        <w:tab/>
        <w:t xml:space="preserve"> Руководитель ШМО</w:t>
      </w:r>
    </w:p>
    <w:p w:rsidR="004E14DE" w:rsidRPr="006A1930" w:rsidRDefault="004E14DE" w:rsidP="004E14DE">
      <w:pPr>
        <w:tabs>
          <w:tab w:val="left" w:pos="5568"/>
        </w:tabs>
      </w:pPr>
      <w:r>
        <w:t>От «___»________________20___</w:t>
      </w:r>
      <w:r>
        <w:tab/>
        <w:t>__________</w:t>
      </w:r>
      <w:r w:rsidRPr="00437011">
        <w:t>/</w:t>
      </w:r>
      <w:r>
        <w:t>____________</w:t>
      </w:r>
      <w:r w:rsidRPr="00437011">
        <w:t xml:space="preserve"> /</w:t>
      </w:r>
      <w:r>
        <w:t xml:space="preserve">                       ____________</w:t>
      </w:r>
      <w:r w:rsidRPr="006A1930">
        <w:t>/</w:t>
      </w:r>
      <w:r>
        <w:t>_____________</w:t>
      </w:r>
      <w:r w:rsidRPr="006A1930">
        <w:t>/</w:t>
      </w:r>
    </w:p>
    <w:p w:rsidR="004E14DE" w:rsidRPr="00437011" w:rsidRDefault="004E14DE" w:rsidP="004E14DE">
      <w:pPr>
        <w:tabs>
          <w:tab w:val="left" w:pos="10560"/>
        </w:tabs>
      </w:pPr>
      <w:r>
        <w:t xml:space="preserve">                                                                               «___»_________________20___</w:t>
      </w:r>
      <w:r w:rsidRPr="006A1930">
        <w:t xml:space="preserve">                </w:t>
      </w:r>
      <w:r>
        <w:t xml:space="preserve">Протокол </w:t>
      </w:r>
      <w:proofErr w:type="gramStart"/>
      <w:r>
        <w:t>от</w:t>
      </w:r>
      <w:proofErr w:type="gramEnd"/>
    </w:p>
    <w:p w:rsidR="004E14DE" w:rsidRDefault="004E14DE" w:rsidP="004E14DE">
      <w:pPr>
        <w:tabs>
          <w:tab w:val="left" w:pos="10560"/>
        </w:tabs>
      </w:pPr>
      <w:r>
        <w:t xml:space="preserve">                                                                                                                                                    « ___»___________20___№___</w:t>
      </w:r>
      <w:r>
        <w:tab/>
      </w:r>
    </w:p>
    <w:p w:rsidR="004E14DE" w:rsidRDefault="004E14DE" w:rsidP="004E14DE"/>
    <w:p w:rsidR="004E14DE" w:rsidRDefault="004E14DE" w:rsidP="004E14DE"/>
    <w:p w:rsidR="004E14DE" w:rsidRPr="0012218D" w:rsidRDefault="004E14DE" w:rsidP="004E14DE">
      <w:pPr>
        <w:jc w:val="center"/>
        <w:rPr>
          <w:rFonts w:ascii="Arial Black" w:hAnsi="Arial Black"/>
        </w:rPr>
      </w:pPr>
      <w:r>
        <w:rPr>
          <w:rFonts w:ascii="Arial Black" w:hAnsi="Arial Black"/>
        </w:rPr>
        <w:t>Рабочая программа</w:t>
      </w:r>
    </w:p>
    <w:p w:rsidR="004E14DE" w:rsidRPr="0012218D" w:rsidRDefault="004E14DE" w:rsidP="004E14DE">
      <w:pPr>
        <w:jc w:val="center"/>
        <w:rPr>
          <w:rFonts w:ascii="Arial Black" w:hAnsi="Arial Black"/>
        </w:rPr>
      </w:pPr>
      <w:r w:rsidRPr="0012218D">
        <w:rPr>
          <w:rFonts w:ascii="Arial Black" w:hAnsi="Arial Black"/>
        </w:rPr>
        <w:t xml:space="preserve">по музыке </w:t>
      </w:r>
    </w:p>
    <w:p w:rsidR="004E14DE" w:rsidRDefault="004E14DE" w:rsidP="004E14DE">
      <w:pPr>
        <w:jc w:val="center"/>
        <w:rPr>
          <w:rFonts w:ascii="Arial Black" w:hAnsi="Arial Black"/>
        </w:rPr>
      </w:pPr>
      <w:r>
        <w:rPr>
          <w:rFonts w:ascii="Arial Black" w:hAnsi="Arial Black"/>
        </w:rPr>
        <w:t>на 2014-2015</w:t>
      </w:r>
      <w:r w:rsidRPr="0012218D">
        <w:rPr>
          <w:rFonts w:ascii="Arial Black" w:hAnsi="Arial Black"/>
        </w:rPr>
        <w:t xml:space="preserve"> учебный год</w:t>
      </w:r>
    </w:p>
    <w:p w:rsidR="004E14DE" w:rsidRDefault="004E14DE" w:rsidP="004E14DE">
      <w:pPr>
        <w:rPr>
          <w:rFonts w:ascii="Arial Black" w:hAnsi="Arial Black"/>
        </w:rPr>
      </w:pPr>
    </w:p>
    <w:p w:rsidR="004E14DE" w:rsidRDefault="004E14DE" w:rsidP="004E14DE">
      <w:pPr>
        <w:rPr>
          <w:rFonts w:ascii="Arial Black" w:hAnsi="Arial Black"/>
        </w:rPr>
      </w:pPr>
    </w:p>
    <w:p w:rsidR="004E14DE" w:rsidRPr="0012218D" w:rsidRDefault="004E14DE" w:rsidP="004E14DE">
      <w:pPr>
        <w:rPr>
          <w:rFonts w:ascii="Arial Black" w:hAnsi="Arial Black"/>
        </w:rPr>
      </w:pPr>
      <w:r>
        <w:rPr>
          <w:rFonts w:ascii="Arial Black" w:hAnsi="Arial Black"/>
        </w:rPr>
        <w:t>Класс _______________</w:t>
      </w:r>
    </w:p>
    <w:p w:rsidR="004E14DE" w:rsidRDefault="004E14DE" w:rsidP="004E14DE"/>
    <w:p w:rsidR="004E14DE" w:rsidRDefault="004E14DE" w:rsidP="004E14DE"/>
    <w:p w:rsidR="004E14DE" w:rsidRPr="0012218D" w:rsidRDefault="004E14DE" w:rsidP="004E14DE">
      <w:r>
        <w:t xml:space="preserve">                                                                                                                                            Рабочая программа составлена</w:t>
      </w:r>
    </w:p>
    <w:p w:rsidR="004E14DE" w:rsidRDefault="004E14DE" w:rsidP="004E14DE">
      <w:r>
        <w:t xml:space="preserve">                                                                                                                                            Учителем</w:t>
      </w:r>
    </w:p>
    <w:p w:rsidR="004E14DE" w:rsidRDefault="004E14DE" w:rsidP="004E14DE">
      <w:r>
        <w:t xml:space="preserve">                                                                                                                                            </w:t>
      </w:r>
    </w:p>
    <w:p w:rsidR="004E14DE" w:rsidRDefault="004E14DE" w:rsidP="004E14DE">
      <w:r>
        <w:t xml:space="preserve">                                                                                                                                           </w:t>
      </w:r>
    </w:p>
    <w:p w:rsidR="004E14DE" w:rsidRDefault="004E14DE" w:rsidP="004E14DE"/>
    <w:p w:rsidR="004E14DE" w:rsidRDefault="004E14DE" w:rsidP="004E14DE"/>
    <w:p w:rsidR="004E14DE" w:rsidRDefault="004E14DE" w:rsidP="004E14DE">
      <w:pPr>
        <w:jc w:val="center"/>
      </w:pPr>
      <w:r>
        <w:t>г. Комсомольск-на-Амуре</w:t>
      </w:r>
    </w:p>
    <w:p w:rsidR="004E14DE" w:rsidRDefault="004E14DE" w:rsidP="004E14DE">
      <w:pPr>
        <w:jc w:val="center"/>
      </w:pPr>
      <w:r>
        <w:t>20___год</w:t>
      </w:r>
    </w:p>
    <w:p w:rsidR="004E14DE" w:rsidRPr="005C13E5" w:rsidRDefault="004E14DE" w:rsidP="004E14DE">
      <w:pPr>
        <w:spacing w:before="100" w:beforeAutospacing="1" w:after="100" w:afterAutospacing="1"/>
        <w:jc w:val="center"/>
        <w:outlineLvl w:val="0"/>
        <w:rPr>
          <w:b/>
          <w:bCs/>
          <w:kern w:val="36"/>
          <w:sz w:val="48"/>
          <w:szCs w:val="48"/>
        </w:rPr>
      </w:pPr>
      <w:r w:rsidRPr="005C13E5">
        <w:rPr>
          <w:b/>
          <w:bCs/>
          <w:kern w:val="36"/>
          <w:sz w:val="48"/>
          <w:szCs w:val="48"/>
        </w:rPr>
        <w:t>Пояснительная записка</w:t>
      </w:r>
    </w:p>
    <w:p w:rsidR="004E14DE" w:rsidRPr="005C13E5" w:rsidRDefault="004E14DE" w:rsidP="004E14DE">
      <w:pPr>
        <w:spacing w:before="100" w:beforeAutospacing="1" w:after="100" w:afterAutospacing="1"/>
        <w:jc w:val="both"/>
        <w:rPr>
          <w:sz w:val="24"/>
          <w:szCs w:val="24"/>
        </w:rPr>
      </w:pPr>
      <w:r w:rsidRPr="005C13E5">
        <w:t>Рабочая программа разработана на основе</w:t>
      </w:r>
      <w:r w:rsidRPr="005C13E5">
        <w:rPr>
          <w:sz w:val="24"/>
          <w:szCs w:val="24"/>
        </w:rPr>
        <w:t xml:space="preserve"> </w:t>
      </w:r>
      <w:r w:rsidRPr="005C13E5">
        <w:rPr>
          <w:szCs w:val="24"/>
        </w:rPr>
        <w:t>программы для ОУ Музыка</w:t>
      </w:r>
      <w:proofErr w:type="gramStart"/>
      <w:r w:rsidRPr="005C13E5">
        <w:rPr>
          <w:szCs w:val="24"/>
        </w:rPr>
        <w:t xml:space="preserve"> А</w:t>
      </w:r>
      <w:proofErr w:type="gramEnd"/>
      <w:r w:rsidRPr="005C13E5">
        <w:rPr>
          <w:szCs w:val="24"/>
        </w:rPr>
        <w:t xml:space="preserve">вт. Коллективом под руководством Д.Б. </w:t>
      </w:r>
      <w:proofErr w:type="spellStart"/>
      <w:r w:rsidRPr="005C13E5">
        <w:rPr>
          <w:szCs w:val="24"/>
        </w:rPr>
        <w:t>Кабалевского</w:t>
      </w:r>
      <w:proofErr w:type="spellEnd"/>
      <w:r w:rsidRPr="005C13E5">
        <w:rPr>
          <w:szCs w:val="24"/>
        </w:rPr>
        <w:t xml:space="preserve"> 1-8 </w:t>
      </w:r>
      <w:proofErr w:type="spellStart"/>
      <w:r w:rsidRPr="005C13E5">
        <w:rPr>
          <w:szCs w:val="24"/>
        </w:rPr>
        <w:t>кл</w:t>
      </w:r>
      <w:proofErr w:type="spellEnd"/>
      <w:r w:rsidRPr="005C13E5">
        <w:rPr>
          <w:szCs w:val="24"/>
        </w:rPr>
        <w:t>. М: Просвещение 2007г.</w:t>
      </w:r>
      <w:r w:rsidRPr="005C13E5">
        <w:rPr>
          <w:sz w:val="24"/>
          <w:szCs w:val="24"/>
        </w:rPr>
        <w:t xml:space="preserve"> </w:t>
      </w:r>
      <w:r w:rsidRPr="005C13E5">
        <w:rPr>
          <w:szCs w:val="24"/>
        </w:rPr>
        <w:t xml:space="preserve">Примерная </w:t>
      </w:r>
      <w:r w:rsidRPr="005C13E5">
        <w:t>программа основного общего образования по музыке  для 1 класса соответствует федеральному компоненту государственному стандарту основного общего образования и учебному плану МОУ СОШ №19.</w:t>
      </w:r>
    </w:p>
    <w:p w:rsidR="004E14DE" w:rsidRPr="005C13E5" w:rsidRDefault="004E14DE" w:rsidP="004E14DE">
      <w:pPr>
        <w:spacing w:before="100" w:beforeAutospacing="1" w:after="100" w:afterAutospacing="1"/>
      </w:pPr>
      <w:r w:rsidRPr="005C13E5">
        <w:rPr>
          <w:b/>
          <w:bCs/>
        </w:rPr>
        <w:t>Цель</w:t>
      </w:r>
      <w:r w:rsidRPr="005C13E5">
        <w:t xml:space="preserve"> обучения музыке:</w:t>
      </w:r>
    </w:p>
    <w:p w:rsidR="004E14DE" w:rsidRPr="005C13E5" w:rsidRDefault="004E14DE" w:rsidP="004E14DE">
      <w:pPr>
        <w:numPr>
          <w:ilvl w:val="0"/>
          <w:numId w:val="1"/>
        </w:numPr>
        <w:spacing w:before="100" w:beforeAutospacing="1" w:after="100" w:afterAutospacing="1" w:line="276" w:lineRule="auto"/>
        <w:jc w:val="both"/>
      </w:pPr>
      <w:r w:rsidRPr="005C13E5">
        <w:rPr>
          <w:b/>
          <w:bCs/>
        </w:rPr>
        <w:t xml:space="preserve">становление </w:t>
      </w:r>
      <w:r w:rsidRPr="005C13E5">
        <w:t>музыкальной культуры как неотъемлемой части духовной культуры.</w:t>
      </w:r>
    </w:p>
    <w:p w:rsidR="004E14DE" w:rsidRPr="005C13E5" w:rsidRDefault="004E14DE" w:rsidP="004E14DE">
      <w:pPr>
        <w:numPr>
          <w:ilvl w:val="0"/>
          <w:numId w:val="1"/>
        </w:numPr>
        <w:spacing w:before="100" w:beforeAutospacing="1" w:after="100" w:afterAutospacing="1" w:line="276" w:lineRule="auto"/>
        <w:jc w:val="both"/>
      </w:pPr>
      <w:proofErr w:type="gramStart"/>
      <w:r w:rsidRPr="005C13E5">
        <w:rPr>
          <w:b/>
          <w:bCs/>
        </w:rPr>
        <w:t>р</w:t>
      </w:r>
      <w:proofErr w:type="gramEnd"/>
      <w:r w:rsidRPr="005C13E5">
        <w:rPr>
          <w:b/>
          <w:bCs/>
        </w:rPr>
        <w:t xml:space="preserve">азвитие </w:t>
      </w:r>
      <w:r w:rsidRPr="005C13E5">
        <w:t>музыкальности; музыкального слуха, певческого голоса, музыкальной памяти, способности к сопереживанию; образного и ассоциативного мышления, творческого воображения;</w:t>
      </w:r>
    </w:p>
    <w:p w:rsidR="004E14DE" w:rsidRPr="005C13E5" w:rsidRDefault="004E14DE" w:rsidP="004E14DE">
      <w:pPr>
        <w:numPr>
          <w:ilvl w:val="0"/>
          <w:numId w:val="1"/>
        </w:numPr>
        <w:spacing w:before="100" w:beforeAutospacing="1" w:after="100" w:afterAutospacing="1" w:line="276" w:lineRule="auto"/>
        <w:jc w:val="both"/>
      </w:pPr>
      <w:r w:rsidRPr="005C13E5">
        <w:rPr>
          <w:b/>
          <w:bCs/>
        </w:rPr>
        <w:t xml:space="preserve">освоение </w:t>
      </w:r>
      <w:r w:rsidRPr="005C13E5">
        <w:t>музыки и знаний о музыке, её интонационно-образной природе, жанровом и стилевом многообразии, особенностях музыкального языка; музыкальном фольклоре, классическом наследии и современном творчестве отечественных и зарубежных композиторов; о воздействии музыки на человека; о её взаимосвязи с другими видами искусства и жизнью;</w:t>
      </w:r>
    </w:p>
    <w:p w:rsidR="004E14DE" w:rsidRPr="005C13E5" w:rsidRDefault="004E14DE" w:rsidP="004E14DE">
      <w:pPr>
        <w:numPr>
          <w:ilvl w:val="0"/>
          <w:numId w:val="1"/>
        </w:numPr>
        <w:spacing w:before="100" w:beforeAutospacing="1" w:after="100" w:afterAutospacing="1" w:line="276" w:lineRule="auto"/>
        <w:jc w:val="both"/>
      </w:pPr>
      <w:r w:rsidRPr="005C13E5">
        <w:rPr>
          <w:b/>
          <w:bCs/>
        </w:rPr>
        <w:t xml:space="preserve">овладение практическими умениями и навыками </w:t>
      </w:r>
      <w:r w:rsidRPr="005C13E5">
        <w:t xml:space="preserve">в различных видах музыкально-творческой деятельности: слушании музыки, пении (в том числе с ориентацией на нотную запись), инструментальном </w:t>
      </w:r>
      <w:proofErr w:type="spellStart"/>
      <w:r w:rsidRPr="005C13E5">
        <w:t>музицировании</w:t>
      </w:r>
      <w:proofErr w:type="spellEnd"/>
      <w:r w:rsidRPr="005C13E5">
        <w:t>, музыкально-пластическом движении, импровизации, драматизации исполняемых произведений;</w:t>
      </w:r>
    </w:p>
    <w:p w:rsidR="004E14DE" w:rsidRPr="005C13E5" w:rsidRDefault="004E14DE" w:rsidP="004E14DE">
      <w:pPr>
        <w:numPr>
          <w:ilvl w:val="0"/>
          <w:numId w:val="1"/>
        </w:numPr>
        <w:spacing w:before="100" w:beforeAutospacing="1" w:after="100" w:afterAutospacing="1" w:line="276" w:lineRule="auto"/>
        <w:jc w:val="both"/>
      </w:pPr>
      <w:r w:rsidRPr="005C13E5">
        <w:rPr>
          <w:b/>
          <w:bCs/>
        </w:rPr>
        <w:t xml:space="preserve">воспитание </w:t>
      </w:r>
      <w:r w:rsidRPr="005C13E5">
        <w:t xml:space="preserve">эмоционально-ценностного отношения к музыке; устойчивого интереса к музыке, музыкальному искусству своего народа и других народов мира; музыкального вкуса учащихся; потребности к самостоятельному </w:t>
      </w:r>
      <w:r w:rsidRPr="005C13E5">
        <w:lastRenderedPageBreak/>
        <w:t xml:space="preserve">общению с </w:t>
      </w:r>
      <w:proofErr w:type="gramStart"/>
      <w:r w:rsidRPr="005C13E5">
        <w:t>высоко-художественной</w:t>
      </w:r>
      <w:proofErr w:type="gramEnd"/>
      <w:r w:rsidRPr="005C13E5">
        <w:t xml:space="preserve"> музыкой и музыкальному самообразованию; </w:t>
      </w:r>
      <w:proofErr w:type="spellStart"/>
      <w:r w:rsidRPr="005C13E5">
        <w:t>слушательской</w:t>
      </w:r>
      <w:proofErr w:type="spellEnd"/>
      <w:r w:rsidRPr="005C13E5">
        <w:t xml:space="preserve"> и исполнительской культуры учащихся.</w:t>
      </w:r>
      <w:r w:rsidRPr="005C13E5">
        <w:rPr>
          <w:b/>
          <w:bCs/>
        </w:rPr>
        <w:t xml:space="preserve"> </w:t>
      </w:r>
      <w:r w:rsidRPr="005C13E5">
        <w:t>  </w:t>
      </w:r>
    </w:p>
    <w:p w:rsidR="004E14DE" w:rsidRPr="005C13E5" w:rsidRDefault="004E14DE" w:rsidP="004E14DE">
      <w:pPr>
        <w:spacing w:before="100" w:beforeAutospacing="1" w:after="100" w:afterAutospacing="1"/>
        <w:jc w:val="both"/>
      </w:pPr>
      <w:r w:rsidRPr="005C13E5">
        <w:t xml:space="preserve"> На основании требований  Государственного образовательного стандарта  2004 г. в содержании календарно-тематического планирования предполагается  реализовать актуальные в настоящее время </w:t>
      </w:r>
      <w:proofErr w:type="spellStart"/>
      <w:r w:rsidRPr="005C13E5">
        <w:t>компетентностный</w:t>
      </w:r>
      <w:proofErr w:type="spellEnd"/>
      <w:r w:rsidRPr="005C13E5">
        <w:t xml:space="preserve">, </w:t>
      </w:r>
      <w:proofErr w:type="gramStart"/>
      <w:r w:rsidRPr="005C13E5">
        <w:t>личностно-ориентированный</w:t>
      </w:r>
      <w:proofErr w:type="gramEnd"/>
      <w:r w:rsidRPr="005C13E5">
        <w:t xml:space="preserve">, </w:t>
      </w:r>
      <w:proofErr w:type="spellStart"/>
      <w:r w:rsidRPr="005C13E5">
        <w:t>деятельностный</w:t>
      </w:r>
      <w:proofErr w:type="spellEnd"/>
      <w:r w:rsidRPr="005C13E5">
        <w:t xml:space="preserve">  подходы, которые определяют </w:t>
      </w:r>
      <w:r w:rsidRPr="005C13E5">
        <w:rPr>
          <w:b/>
          <w:bCs/>
        </w:rPr>
        <w:t>задачи обучения</w:t>
      </w:r>
      <w:r w:rsidRPr="005C13E5">
        <w:t>:</w:t>
      </w:r>
    </w:p>
    <w:p w:rsidR="004E14DE" w:rsidRPr="005C13E5" w:rsidRDefault="004E14DE" w:rsidP="004E14DE">
      <w:pPr>
        <w:numPr>
          <w:ilvl w:val="1"/>
          <w:numId w:val="2"/>
        </w:numPr>
        <w:spacing w:before="100" w:beforeAutospacing="1" w:after="100" w:afterAutospacing="1" w:line="276" w:lineRule="auto"/>
        <w:jc w:val="both"/>
      </w:pPr>
      <w:r w:rsidRPr="005C13E5">
        <w:t>Приобретение знаний музыкальной культуры учащихся как неотъемлемой части их общей духовной культуры;</w:t>
      </w:r>
    </w:p>
    <w:p w:rsidR="004E14DE" w:rsidRPr="005C13E5" w:rsidRDefault="004E14DE" w:rsidP="004E14DE">
      <w:pPr>
        <w:numPr>
          <w:ilvl w:val="1"/>
          <w:numId w:val="2"/>
        </w:numPr>
        <w:spacing w:before="100" w:beforeAutospacing="1" w:after="100" w:afterAutospacing="1" w:line="276" w:lineRule="auto"/>
        <w:jc w:val="both"/>
      </w:pPr>
      <w:r w:rsidRPr="005C13E5">
        <w:t>Овладение способами музыкальной  деятельности в индивидуальных и коллективных формах работы (пение, слушание, игра на элементарных музыкальных инструментах, танцевально-пластическое движение, импровизация);</w:t>
      </w:r>
    </w:p>
    <w:p w:rsidR="004E14DE" w:rsidRPr="005C13E5" w:rsidRDefault="004E14DE" w:rsidP="004E14DE">
      <w:pPr>
        <w:numPr>
          <w:ilvl w:val="1"/>
          <w:numId w:val="2"/>
        </w:numPr>
        <w:spacing w:before="100" w:beforeAutospacing="1" w:after="100" w:afterAutospacing="1" w:line="276" w:lineRule="auto"/>
        <w:jc w:val="both"/>
      </w:pPr>
      <w:r w:rsidRPr="005C13E5">
        <w:t>Освоение эмоционально-</w:t>
      </w:r>
      <w:proofErr w:type="spellStart"/>
      <w:r w:rsidRPr="005C13E5">
        <w:t>целлостной</w:t>
      </w:r>
      <w:proofErr w:type="spellEnd"/>
      <w:r w:rsidRPr="005C13E5">
        <w:t>, познавательной, информационн</w:t>
      </w:r>
      <w:proofErr w:type="gramStart"/>
      <w:r w:rsidRPr="005C13E5">
        <w:t>о-</w:t>
      </w:r>
      <w:proofErr w:type="gramEnd"/>
      <w:r w:rsidRPr="005C13E5">
        <w:t xml:space="preserve"> коммуникативной, рефлексивной компетенций.</w:t>
      </w:r>
    </w:p>
    <w:p w:rsidR="004E14DE" w:rsidRPr="005C13E5" w:rsidRDefault="004E14DE" w:rsidP="004E14DE">
      <w:pPr>
        <w:spacing w:before="100" w:beforeAutospacing="1" w:after="100" w:afterAutospacing="1"/>
        <w:jc w:val="both"/>
      </w:pPr>
      <w:r w:rsidRPr="005C13E5">
        <w:t xml:space="preserve">Настоящая рабочая программа учитывает возрастную специфику учащихся. Согласно действующему в школе учебному плану  рабочая программа предусматривает ____1____ час базисного учебного плана в  первых классах.       </w:t>
      </w:r>
      <w:r w:rsidRPr="005C13E5">
        <w:br/>
        <w:t xml:space="preserve">В соответствии с этим реализуется типовая программа по музыке для общеобразовательных учреждений под руководством Д.Б. </w:t>
      </w:r>
      <w:proofErr w:type="spellStart"/>
      <w:r w:rsidRPr="005C13E5">
        <w:t>Кабалевского</w:t>
      </w:r>
      <w:proofErr w:type="spellEnd"/>
      <w:r w:rsidRPr="005C13E5">
        <w:t xml:space="preserve"> в объеме 33 часов в 1-х классах. На основании примерных программ </w:t>
      </w:r>
      <w:proofErr w:type="spellStart"/>
      <w:r w:rsidRPr="005C13E5">
        <w:t>Минобрнауки</w:t>
      </w:r>
      <w:proofErr w:type="spellEnd"/>
      <w:r w:rsidRPr="005C13E5">
        <w:t xml:space="preserve"> РФ, содержащих требования к минимальному объему содержания образования по музыке и с учетом направленности классов реализуются программы следующих уровней: </w:t>
      </w:r>
      <w:proofErr w:type="gramStart"/>
      <w:r w:rsidRPr="005C13E5">
        <w:t>базисный</w:t>
      </w:r>
      <w:proofErr w:type="gramEnd"/>
      <w:r w:rsidRPr="005C13E5">
        <w:t xml:space="preserve"> в первых классах. </w:t>
      </w:r>
      <w:r w:rsidRPr="005C13E5">
        <w:br/>
        <w:t xml:space="preserve">Основой целеполагания является  обновление требований к уровню подготовки выпускников в системе </w:t>
      </w:r>
      <w:r w:rsidRPr="005C13E5">
        <w:rPr>
          <w:i/>
          <w:iCs/>
        </w:rPr>
        <w:t xml:space="preserve">гуманитарного </w:t>
      </w:r>
      <w:r w:rsidRPr="005C13E5">
        <w:t>образования, отражающее важнейшую особенность педагогической концепции государ</w:t>
      </w:r>
      <w:r w:rsidRPr="005C13E5">
        <w:softHyphen/>
        <w:t xml:space="preserve">ственного стандарта— </w:t>
      </w:r>
      <w:proofErr w:type="gramStart"/>
      <w:r w:rsidRPr="005C13E5">
        <w:t>пе</w:t>
      </w:r>
      <w:proofErr w:type="gramEnd"/>
      <w:r w:rsidRPr="005C13E5">
        <w:t>реход от суммы «предметных результа</w:t>
      </w:r>
      <w:r w:rsidRPr="005C13E5">
        <w:softHyphen/>
        <w:t xml:space="preserve">тов» (то есть образовательных результатов, достигаемых в рамках отдельных учебных предметов) к </w:t>
      </w:r>
      <w:proofErr w:type="spellStart"/>
      <w:r w:rsidRPr="005C13E5">
        <w:t>межпредметным</w:t>
      </w:r>
      <w:proofErr w:type="spellEnd"/>
      <w:r w:rsidRPr="005C13E5">
        <w:t xml:space="preserve"> и интегративным результатам. Такие результаты предс</w:t>
      </w:r>
      <w:r w:rsidRPr="005C13E5">
        <w:softHyphen/>
        <w:t>тавляют собой обобщенные способы деятельности, которые отражают спе</w:t>
      </w:r>
      <w:r w:rsidRPr="005C13E5">
        <w:softHyphen/>
        <w:t xml:space="preserve">цифику не отдельных предметов, а ступеней общего образования. В государственном стандарте они зафиксированы как </w:t>
      </w:r>
      <w:r w:rsidRPr="005C13E5">
        <w:rPr>
          <w:b/>
          <w:bCs/>
          <w:i/>
          <w:iCs/>
        </w:rPr>
        <w:t>общие учебные умения, навыки и способы человеческой  деятель</w:t>
      </w:r>
      <w:r w:rsidRPr="005C13E5">
        <w:rPr>
          <w:b/>
          <w:bCs/>
          <w:i/>
          <w:iCs/>
        </w:rPr>
        <w:softHyphen/>
        <w:t>ности</w:t>
      </w:r>
      <w:r w:rsidRPr="005C13E5">
        <w:t xml:space="preserve">, что предполагает повышенное внимание  к развитию </w:t>
      </w:r>
      <w:proofErr w:type="spellStart"/>
      <w:r w:rsidRPr="005C13E5">
        <w:t>межпредметных</w:t>
      </w:r>
      <w:proofErr w:type="spellEnd"/>
      <w:r w:rsidRPr="005C13E5">
        <w:t xml:space="preserve"> связей курса музыки.</w:t>
      </w:r>
      <w:r w:rsidRPr="005C13E5">
        <w:br/>
      </w:r>
      <w:r w:rsidRPr="005C13E5">
        <w:lastRenderedPageBreak/>
        <w:t xml:space="preserve">Дидактическая модель обучения и педагогические средства  отражают модернизацию основ учебного процесса, их переориентацию на достижение конкретных  результатов в виде сформированных умений и навыков учащихся, обобщенных способов  деятельности. Формирование целостных представлений о </w:t>
      </w:r>
      <w:r w:rsidRPr="005C13E5">
        <w:rPr>
          <w:i/>
          <w:iCs/>
        </w:rPr>
        <w:t xml:space="preserve">музыке </w:t>
      </w:r>
      <w:r w:rsidRPr="005C13E5">
        <w:t>будет осущес</w:t>
      </w:r>
      <w:r w:rsidRPr="005C13E5">
        <w:softHyphen/>
        <w:t xml:space="preserve">твляться в ходе творческой деятельности учащихся на основе  личностного осмысления фактов и явлений в музыке. Особое внимание уделяется познавательной активности учащихся, их </w:t>
      </w:r>
      <w:proofErr w:type="spellStart"/>
      <w:r w:rsidRPr="005C13E5">
        <w:t>мотивированности</w:t>
      </w:r>
      <w:proofErr w:type="spellEnd"/>
      <w:r w:rsidRPr="005C13E5">
        <w:t xml:space="preserve"> к са</w:t>
      </w:r>
      <w:r w:rsidRPr="005C13E5">
        <w:softHyphen/>
        <w:t>мостоятельной учебной работе. Это предполагает все более широкое использование нет</w:t>
      </w:r>
      <w:r w:rsidRPr="005C13E5">
        <w:softHyphen/>
        <w:t xml:space="preserve">радиционных форм уроков, в том числе методики </w:t>
      </w:r>
      <w:r w:rsidRPr="005C13E5">
        <w:rPr>
          <w:i/>
          <w:iCs/>
        </w:rPr>
        <w:t>ролевых игр,  </w:t>
      </w:r>
      <w:proofErr w:type="spellStart"/>
      <w:r w:rsidRPr="005C13E5">
        <w:rPr>
          <w:i/>
          <w:iCs/>
        </w:rPr>
        <w:t>межпредметных</w:t>
      </w:r>
      <w:proofErr w:type="spellEnd"/>
      <w:r w:rsidRPr="005C13E5">
        <w:rPr>
          <w:i/>
          <w:iCs/>
        </w:rPr>
        <w:t xml:space="preserve">  интегрированных уроков.</w:t>
      </w:r>
      <w:r w:rsidRPr="005C13E5">
        <w:t xml:space="preserve"> </w:t>
      </w:r>
      <w:r w:rsidRPr="005C13E5">
        <w:rPr>
          <w:i/>
          <w:iCs/>
        </w:rPr>
        <w:t xml:space="preserve">На ступени основной школы задачи </w:t>
      </w:r>
      <w:r w:rsidRPr="005C13E5">
        <w:t xml:space="preserve">учебных занятий определены как закрепление </w:t>
      </w:r>
      <w:r w:rsidRPr="005C13E5">
        <w:rPr>
          <w:i/>
          <w:iCs/>
        </w:rPr>
        <w:t>умений</w:t>
      </w:r>
      <w:r w:rsidRPr="005C13E5">
        <w:t xml:space="preserve"> разделять процессы на этапы, звенья, выделять характерные причинно-след</w:t>
      </w:r>
      <w:r w:rsidRPr="005C13E5">
        <w:softHyphen/>
        <w:t>ственные связи, определять структуру объекта познания, значимые функциональные связи и отношения между частями целого, сравнивать, сопоставлять, классифициро</w:t>
      </w:r>
      <w:r w:rsidRPr="005C13E5">
        <w:softHyphen/>
        <w:t xml:space="preserve">вать, ранжировать объекты по одному или нескольким предложенным основаниям, критериям. Принципиальное значение в рамках курса приобретает </w:t>
      </w:r>
      <w:r w:rsidRPr="005C13E5">
        <w:rPr>
          <w:i/>
          <w:iCs/>
        </w:rPr>
        <w:t>умение</w:t>
      </w:r>
      <w:r w:rsidRPr="005C13E5">
        <w:t xml:space="preserve"> раз</w:t>
      </w:r>
      <w:r w:rsidRPr="005C13E5">
        <w:softHyphen/>
        <w:t>личать факты, мнения, доказательства, гипотезы, аксиомы. При выполнении творчес</w:t>
      </w:r>
      <w:r w:rsidRPr="005C13E5">
        <w:softHyphen/>
        <w:t xml:space="preserve">ких работ  формируется </w:t>
      </w:r>
      <w:r w:rsidRPr="005C13E5">
        <w:rPr>
          <w:i/>
          <w:iCs/>
        </w:rPr>
        <w:t>умение</w:t>
      </w:r>
      <w:r w:rsidRPr="005C13E5">
        <w:t xml:space="preserve"> опреде</w:t>
      </w:r>
      <w:r w:rsidRPr="005C13E5">
        <w:softHyphen/>
        <w:t>лять адекватные способы решения учебной задачи на основе заданных алгоритмов, ком</w:t>
      </w:r>
      <w:r w:rsidRPr="005C13E5">
        <w:softHyphen/>
        <w:t>бинировать известные алгоритмы деятельности в ситуациях, не предполагающих стан</w:t>
      </w:r>
      <w:r w:rsidRPr="005C13E5">
        <w:softHyphen/>
        <w:t>дартного применения одного из них, мотивированно отказываться от образца деятель</w:t>
      </w:r>
      <w:r w:rsidRPr="005C13E5">
        <w:softHyphen/>
        <w:t xml:space="preserve">ности, искать оригинальные решения. Учащиеся должны приобрести </w:t>
      </w:r>
      <w:r w:rsidRPr="005C13E5">
        <w:rPr>
          <w:i/>
          <w:iCs/>
        </w:rPr>
        <w:t>умения</w:t>
      </w:r>
      <w:r w:rsidRPr="005C13E5">
        <w:t xml:space="preserve"> по фор</w:t>
      </w:r>
      <w:r w:rsidRPr="005C13E5">
        <w:softHyphen/>
        <w:t>мированию собственного алгоритма решения познавательных задач форму</w:t>
      </w:r>
      <w:r w:rsidRPr="005C13E5">
        <w:softHyphen/>
        <w:t>лировать проблему и цели своей работы, определять адекватные способы и методы реше</w:t>
      </w:r>
      <w:r w:rsidRPr="005C13E5">
        <w:softHyphen/>
        <w:t xml:space="preserve">ния задачи, прогнозировать ожидаемый результат и сопоставлять его с собственными </w:t>
      </w:r>
      <w:r w:rsidRPr="005C13E5">
        <w:rPr>
          <w:i/>
          <w:iCs/>
        </w:rPr>
        <w:t xml:space="preserve">музыкальными </w:t>
      </w:r>
      <w:r w:rsidRPr="005C13E5">
        <w:t xml:space="preserve">знаниями. </w:t>
      </w:r>
    </w:p>
    <w:p w:rsidR="004E14DE" w:rsidRPr="005C13E5" w:rsidRDefault="004E14DE" w:rsidP="004E14DE">
      <w:pPr>
        <w:spacing w:before="100" w:beforeAutospacing="1" w:after="100" w:afterAutospacing="1"/>
        <w:jc w:val="both"/>
      </w:pPr>
      <w:r w:rsidRPr="005C13E5">
        <w:t xml:space="preserve">Стандарт ориентирован на </w:t>
      </w:r>
      <w:r w:rsidRPr="005C13E5">
        <w:rPr>
          <w:i/>
          <w:iCs/>
        </w:rPr>
        <w:t>воспитание</w:t>
      </w:r>
      <w:r w:rsidRPr="005C13E5">
        <w:t xml:space="preserve"> школьника — гражданина и патриота России, развитие духовно-нравственного мира школь</w:t>
      </w:r>
      <w:r w:rsidRPr="005C13E5">
        <w:softHyphen/>
        <w:t xml:space="preserve">ника, его национального самосознания. Для информационно-компьютерной поддержки учебного процесса предполагается использование следующих программно-педагогических средств, реализуемых с помощью компьютера: </w:t>
      </w:r>
    </w:p>
    <w:p w:rsidR="004E14DE" w:rsidRPr="005C13E5" w:rsidRDefault="004E14DE" w:rsidP="004E14DE">
      <w:pPr>
        <w:numPr>
          <w:ilvl w:val="0"/>
          <w:numId w:val="3"/>
        </w:numPr>
        <w:spacing w:before="100" w:beforeAutospacing="1" w:after="100" w:afterAutospacing="1" w:line="276" w:lineRule="auto"/>
        <w:jc w:val="both"/>
      </w:pPr>
      <w:proofErr w:type="gramStart"/>
      <w:r w:rsidRPr="005C13E5">
        <w:t>Энциклопедия классической музыки (Композиторы, исполнители, произведения, инструменты, жанры и стили музыки, экскурсии, анимация, хронология, словарь терминов и викторина).</w:t>
      </w:r>
      <w:proofErr w:type="gramEnd"/>
    </w:p>
    <w:p w:rsidR="004E14DE" w:rsidRPr="005C13E5" w:rsidRDefault="004E14DE" w:rsidP="004E14DE">
      <w:pPr>
        <w:numPr>
          <w:ilvl w:val="0"/>
          <w:numId w:val="3"/>
        </w:numPr>
        <w:spacing w:before="100" w:beforeAutospacing="1" w:after="100" w:afterAutospacing="1" w:line="276" w:lineRule="auto"/>
        <w:jc w:val="both"/>
      </w:pPr>
      <w:r w:rsidRPr="005C13E5">
        <w:t xml:space="preserve">Энциклопедия Кирилла и </w:t>
      </w:r>
      <w:proofErr w:type="spellStart"/>
      <w:r w:rsidRPr="005C13E5">
        <w:t>Мефодия</w:t>
      </w:r>
      <w:proofErr w:type="spellEnd"/>
      <w:r w:rsidRPr="005C13E5">
        <w:t>.</w:t>
      </w:r>
    </w:p>
    <w:p w:rsidR="004E14DE" w:rsidRPr="005C13E5" w:rsidRDefault="004E14DE" w:rsidP="004E14DE">
      <w:pPr>
        <w:numPr>
          <w:ilvl w:val="0"/>
          <w:numId w:val="3"/>
        </w:numPr>
        <w:spacing w:before="100" w:beforeAutospacing="1" w:after="100" w:afterAutospacing="1" w:line="276" w:lineRule="auto"/>
        <w:jc w:val="both"/>
      </w:pPr>
      <w:r w:rsidRPr="005C13E5">
        <w:t>Интернет-ресурсы.</w:t>
      </w:r>
    </w:p>
    <w:p w:rsidR="004E14DE" w:rsidRPr="005C13E5" w:rsidRDefault="004E14DE" w:rsidP="004E14DE">
      <w:pPr>
        <w:spacing w:before="100" w:beforeAutospacing="1" w:after="100" w:afterAutospacing="1"/>
        <w:jc w:val="both"/>
      </w:pPr>
      <w:r w:rsidRPr="005C13E5">
        <w:lastRenderedPageBreak/>
        <w:t>Требования к уровню подготовки учащихся __1___ класса (базовый уровень)</w:t>
      </w:r>
      <w:r w:rsidRPr="005C13E5">
        <w:br/>
      </w:r>
      <w:r w:rsidRPr="005C13E5">
        <w:rPr>
          <w:b/>
          <w:bCs/>
          <w:i/>
          <w:iCs/>
        </w:rPr>
        <w:t>В результате изучения музыки ученик должен</w:t>
      </w:r>
      <w:r w:rsidRPr="005C13E5">
        <w:t xml:space="preserve"> </w:t>
      </w:r>
      <w:r w:rsidRPr="005C13E5">
        <w:rPr>
          <w:b/>
          <w:bCs/>
        </w:rPr>
        <w:t>знать/понимать</w:t>
      </w:r>
    </w:p>
    <w:p w:rsidR="004E14DE" w:rsidRPr="005C13E5" w:rsidRDefault="004E14DE" w:rsidP="004E14DE">
      <w:pPr>
        <w:numPr>
          <w:ilvl w:val="0"/>
          <w:numId w:val="4"/>
        </w:numPr>
        <w:spacing w:before="100" w:beforeAutospacing="1" w:after="100" w:afterAutospacing="1" w:line="276" w:lineRule="auto"/>
        <w:jc w:val="both"/>
      </w:pPr>
      <w:r w:rsidRPr="005C13E5">
        <w:t>слова и мелодию Гимна России;</w:t>
      </w:r>
    </w:p>
    <w:p w:rsidR="004E14DE" w:rsidRPr="005C13E5" w:rsidRDefault="004E14DE" w:rsidP="004E14DE">
      <w:pPr>
        <w:numPr>
          <w:ilvl w:val="0"/>
          <w:numId w:val="4"/>
        </w:numPr>
        <w:spacing w:before="100" w:beforeAutospacing="1" w:after="100" w:afterAutospacing="1" w:line="276" w:lineRule="auto"/>
        <w:jc w:val="both"/>
      </w:pPr>
      <w:r w:rsidRPr="005C13E5">
        <w:t>смысл понятий: «композитор», «исполнитель», «слушатель»;</w:t>
      </w:r>
    </w:p>
    <w:p w:rsidR="004E14DE" w:rsidRPr="005C13E5" w:rsidRDefault="004E14DE" w:rsidP="004E14DE">
      <w:pPr>
        <w:numPr>
          <w:ilvl w:val="0"/>
          <w:numId w:val="4"/>
        </w:numPr>
        <w:spacing w:before="100" w:beforeAutospacing="1" w:after="100" w:afterAutospacing="1" w:line="276" w:lineRule="auto"/>
        <w:jc w:val="both"/>
      </w:pPr>
      <w:r w:rsidRPr="005C13E5">
        <w:t>названия изученных жанров и форм музыки;</w:t>
      </w:r>
    </w:p>
    <w:p w:rsidR="004E14DE" w:rsidRPr="005C13E5" w:rsidRDefault="004E14DE" w:rsidP="004E14DE">
      <w:pPr>
        <w:numPr>
          <w:ilvl w:val="0"/>
          <w:numId w:val="4"/>
        </w:numPr>
        <w:spacing w:before="100" w:beforeAutospacing="1" w:after="100" w:afterAutospacing="1" w:line="276" w:lineRule="auto"/>
        <w:jc w:val="both"/>
      </w:pPr>
      <w:r w:rsidRPr="005C13E5">
        <w:t>народные песни, музыкальные традиции родного края (праздники и обряды);</w:t>
      </w:r>
    </w:p>
    <w:p w:rsidR="004E14DE" w:rsidRPr="005C13E5" w:rsidRDefault="004E14DE" w:rsidP="004E14DE">
      <w:pPr>
        <w:numPr>
          <w:ilvl w:val="0"/>
          <w:numId w:val="4"/>
        </w:numPr>
        <w:spacing w:before="100" w:beforeAutospacing="1" w:after="100" w:afterAutospacing="1" w:line="276" w:lineRule="auto"/>
        <w:jc w:val="both"/>
      </w:pPr>
      <w:r w:rsidRPr="005C13E5">
        <w:t>названия изученных произведений и их авторов;</w:t>
      </w:r>
    </w:p>
    <w:p w:rsidR="004E14DE" w:rsidRPr="005C13E5" w:rsidRDefault="004E14DE" w:rsidP="004E14DE">
      <w:pPr>
        <w:numPr>
          <w:ilvl w:val="0"/>
          <w:numId w:val="4"/>
        </w:numPr>
        <w:spacing w:before="100" w:beforeAutospacing="1" w:after="100" w:afterAutospacing="1" w:line="276" w:lineRule="auto"/>
        <w:jc w:val="both"/>
      </w:pPr>
      <w:r w:rsidRPr="005C13E5">
        <w:t>наиболее популярные в России музыкальные инструменты; певческие голоса, виды оркестров и хоров;</w:t>
      </w:r>
    </w:p>
    <w:p w:rsidR="004E14DE" w:rsidRPr="005C13E5" w:rsidRDefault="004E14DE" w:rsidP="004E14DE">
      <w:pPr>
        <w:spacing w:before="100" w:beforeAutospacing="1" w:after="100" w:afterAutospacing="1"/>
        <w:jc w:val="both"/>
      </w:pPr>
      <w:r w:rsidRPr="005C13E5">
        <w:rPr>
          <w:b/>
          <w:bCs/>
        </w:rPr>
        <w:t>уметь</w:t>
      </w:r>
    </w:p>
    <w:p w:rsidR="004E14DE" w:rsidRPr="005C13E5" w:rsidRDefault="004E14DE" w:rsidP="004E14DE">
      <w:pPr>
        <w:numPr>
          <w:ilvl w:val="0"/>
          <w:numId w:val="5"/>
        </w:numPr>
        <w:spacing w:before="100" w:beforeAutospacing="1" w:after="100" w:afterAutospacing="1" w:line="276" w:lineRule="auto"/>
        <w:jc w:val="both"/>
      </w:pPr>
      <w:r w:rsidRPr="005C13E5">
        <w:t>узнавать изученные музыкальные произведения и называть имена их авторов;</w:t>
      </w:r>
    </w:p>
    <w:p w:rsidR="004E14DE" w:rsidRPr="005C13E5" w:rsidRDefault="004E14DE" w:rsidP="004E14DE">
      <w:pPr>
        <w:numPr>
          <w:ilvl w:val="0"/>
          <w:numId w:val="5"/>
        </w:numPr>
        <w:spacing w:before="100" w:beforeAutospacing="1" w:after="100" w:afterAutospacing="1" w:line="276" w:lineRule="auto"/>
        <w:jc w:val="both"/>
      </w:pPr>
      <w:r w:rsidRPr="005C13E5">
        <w:t>определять на слух основные жанры музыки (песня, танец и марш);</w:t>
      </w:r>
    </w:p>
    <w:p w:rsidR="004E14DE" w:rsidRPr="005C13E5" w:rsidRDefault="004E14DE" w:rsidP="004E14DE">
      <w:pPr>
        <w:numPr>
          <w:ilvl w:val="0"/>
          <w:numId w:val="5"/>
        </w:numPr>
        <w:spacing w:before="100" w:beforeAutospacing="1" w:after="100" w:afterAutospacing="1" w:line="276" w:lineRule="auto"/>
        <w:jc w:val="both"/>
      </w:pPr>
      <w:proofErr w:type="gramStart"/>
      <w:r w:rsidRPr="005C13E5">
        <w:t>определять и сравнивать характер, настроение и средства выразительности (мелодия, ритм, темп, тембр, динамика) в музыкальных произведениях (фрагментах);</w:t>
      </w:r>
      <w:proofErr w:type="gramEnd"/>
    </w:p>
    <w:p w:rsidR="004E14DE" w:rsidRPr="005C13E5" w:rsidRDefault="004E14DE" w:rsidP="004E14DE">
      <w:pPr>
        <w:numPr>
          <w:ilvl w:val="0"/>
          <w:numId w:val="5"/>
        </w:numPr>
        <w:spacing w:before="100" w:beforeAutospacing="1" w:after="100" w:afterAutospacing="1" w:line="276" w:lineRule="auto"/>
        <w:jc w:val="both"/>
      </w:pPr>
      <w:r w:rsidRPr="005C13E5">
        <w:t>передавать настроение музыки и его изменение: в пении, музыкально-пластическом движении, игре на элементарных музыкальных инструментах;</w:t>
      </w:r>
    </w:p>
    <w:p w:rsidR="004E14DE" w:rsidRPr="005C13E5" w:rsidRDefault="004E14DE" w:rsidP="004E14DE">
      <w:pPr>
        <w:numPr>
          <w:ilvl w:val="0"/>
          <w:numId w:val="5"/>
        </w:numPr>
        <w:spacing w:before="100" w:beforeAutospacing="1" w:after="100" w:afterAutospacing="1" w:line="276" w:lineRule="auto"/>
        <w:jc w:val="both"/>
      </w:pPr>
      <w:r w:rsidRPr="005C13E5">
        <w:t>исполнять вокальные произведения с сопровождением и без сопровождения;</w:t>
      </w:r>
    </w:p>
    <w:p w:rsidR="004E14DE" w:rsidRPr="005C13E5" w:rsidRDefault="004E14DE" w:rsidP="004E14DE">
      <w:pPr>
        <w:numPr>
          <w:ilvl w:val="0"/>
          <w:numId w:val="5"/>
        </w:numPr>
        <w:spacing w:before="100" w:beforeAutospacing="1" w:after="100" w:afterAutospacing="1" w:line="276" w:lineRule="auto"/>
        <w:jc w:val="both"/>
      </w:pPr>
      <w:r w:rsidRPr="005C13E5">
        <w:t>исполнять несколько народных и композиторских песен (по выбору учащегося);</w:t>
      </w:r>
    </w:p>
    <w:p w:rsidR="004E14DE" w:rsidRPr="005C13E5" w:rsidRDefault="004E14DE" w:rsidP="004E14DE">
      <w:pPr>
        <w:spacing w:before="100" w:beforeAutospacing="1" w:after="100" w:afterAutospacing="1"/>
        <w:jc w:val="both"/>
      </w:pPr>
      <w:r w:rsidRPr="005C13E5">
        <w:rPr>
          <w:b/>
          <w:bCs/>
        </w:rPr>
        <w:t xml:space="preserve">использовать приобретенные знания и умения в практической деятельности и повседневной жизни </w:t>
      </w:r>
      <w:proofErr w:type="gramStart"/>
      <w:r w:rsidRPr="005C13E5">
        <w:t>для</w:t>
      </w:r>
      <w:proofErr w:type="gramEnd"/>
      <w:r w:rsidRPr="005C13E5">
        <w:t>:</w:t>
      </w:r>
    </w:p>
    <w:p w:rsidR="004E14DE" w:rsidRPr="005C13E5" w:rsidRDefault="004E14DE" w:rsidP="004E14DE">
      <w:pPr>
        <w:numPr>
          <w:ilvl w:val="0"/>
          <w:numId w:val="6"/>
        </w:numPr>
        <w:spacing w:before="100" w:beforeAutospacing="1" w:after="100" w:afterAutospacing="1" w:line="276" w:lineRule="auto"/>
        <w:jc w:val="both"/>
      </w:pPr>
      <w:r w:rsidRPr="005C13E5">
        <w:t>восприятия художественных образцов народной, классической и современной музыки;</w:t>
      </w:r>
    </w:p>
    <w:p w:rsidR="004E14DE" w:rsidRPr="005C13E5" w:rsidRDefault="004E14DE" w:rsidP="004E14DE">
      <w:pPr>
        <w:numPr>
          <w:ilvl w:val="0"/>
          <w:numId w:val="6"/>
        </w:numPr>
        <w:spacing w:before="100" w:beforeAutospacing="1" w:after="100" w:afterAutospacing="1" w:line="276" w:lineRule="auto"/>
        <w:jc w:val="both"/>
      </w:pPr>
      <w:r w:rsidRPr="005C13E5">
        <w:t>исполнения знакомых песен;</w:t>
      </w:r>
    </w:p>
    <w:p w:rsidR="004E14DE" w:rsidRPr="005C13E5" w:rsidRDefault="004E14DE" w:rsidP="004E14DE">
      <w:pPr>
        <w:numPr>
          <w:ilvl w:val="0"/>
          <w:numId w:val="6"/>
        </w:numPr>
        <w:spacing w:before="100" w:beforeAutospacing="1" w:after="100" w:afterAutospacing="1" w:line="276" w:lineRule="auto"/>
        <w:jc w:val="both"/>
      </w:pPr>
      <w:r w:rsidRPr="005C13E5">
        <w:t>участия в коллективном пении;</w:t>
      </w:r>
    </w:p>
    <w:p w:rsidR="004E14DE" w:rsidRPr="005C13E5" w:rsidRDefault="004E14DE" w:rsidP="004E14DE">
      <w:pPr>
        <w:numPr>
          <w:ilvl w:val="0"/>
          <w:numId w:val="6"/>
        </w:numPr>
        <w:spacing w:before="100" w:beforeAutospacing="1" w:after="100" w:afterAutospacing="1" w:line="276" w:lineRule="auto"/>
        <w:jc w:val="both"/>
      </w:pPr>
      <w:proofErr w:type="spellStart"/>
      <w:r w:rsidRPr="005C13E5">
        <w:t>музицирования</w:t>
      </w:r>
      <w:proofErr w:type="spellEnd"/>
      <w:r w:rsidRPr="005C13E5">
        <w:t xml:space="preserve"> на элементарных музыкальных инструментах;</w:t>
      </w:r>
    </w:p>
    <w:p w:rsidR="004E14DE" w:rsidRPr="005C13E5" w:rsidRDefault="004E14DE" w:rsidP="004E14DE">
      <w:pPr>
        <w:spacing w:before="100" w:beforeAutospacing="1" w:after="100" w:afterAutospacing="1"/>
        <w:jc w:val="both"/>
      </w:pPr>
      <w:r w:rsidRPr="005C13E5">
        <w:rPr>
          <w:b/>
          <w:bCs/>
        </w:rPr>
        <w:lastRenderedPageBreak/>
        <w:t xml:space="preserve">способны решать следующие жизненно-практические задачи: </w:t>
      </w:r>
    </w:p>
    <w:p w:rsidR="004E14DE" w:rsidRPr="005C13E5" w:rsidRDefault="004E14DE" w:rsidP="004E14DE">
      <w:pPr>
        <w:numPr>
          <w:ilvl w:val="1"/>
          <w:numId w:val="7"/>
        </w:numPr>
        <w:spacing w:before="100" w:beforeAutospacing="1" w:after="100" w:afterAutospacing="1" w:line="276" w:lineRule="auto"/>
        <w:jc w:val="both"/>
      </w:pPr>
      <w:r w:rsidRPr="005C13E5">
        <w:t>восприятия художественных образов народной, классической и современной музыки;</w:t>
      </w:r>
    </w:p>
    <w:p w:rsidR="004E14DE" w:rsidRPr="005C13E5" w:rsidRDefault="004E14DE" w:rsidP="004E14DE">
      <w:pPr>
        <w:numPr>
          <w:ilvl w:val="1"/>
          <w:numId w:val="7"/>
        </w:numPr>
        <w:spacing w:before="100" w:beforeAutospacing="1" w:after="100" w:afterAutospacing="1" w:line="276" w:lineRule="auto"/>
        <w:jc w:val="both"/>
      </w:pPr>
      <w:r w:rsidRPr="005C13E5">
        <w:t>исполнения знакомых песен;</w:t>
      </w:r>
    </w:p>
    <w:p w:rsidR="004E14DE" w:rsidRPr="005C13E5" w:rsidRDefault="004E14DE" w:rsidP="004E14DE">
      <w:pPr>
        <w:numPr>
          <w:ilvl w:val="1"/>
          <w:numId w:val="7"/>
        </w:numPr>
        <w:spacing w:before="100" w:beforeAutospacing="1" w:after="100" w:afterAutospacing="1" w:line="276" w:lineRule="auto"/>
        <w:jc w:val="both"/>
      </w:pPr>
      <w:r w:rsidRPr="005C13E5">
        <w:t>участия в коллективном пении;</w:t>
      </w:r>
    </w:p>
    <w:p w:rsidR="004E14DE" w:rsidRPr="005C13E5" w:rsidRDefault="004E14DE" w:rsidP="004E14DE">
      <w:pPr>
        <w:numPr>
          <w:ilvl w:val="1"/>
          <w:numId w:val="7"/>
        </w:numPr>
        <w:spacing w:before="100" w:beforeAutospacing="1" w:after="100" w:afterAutospacing="1" w:line="276" w:lineRule="auto"/>
        <w:jc w:val="both"/>
      </w:pPr>
      <w:proofErr w:type="spellStart"/>
      <w:r w:rsidRPr="005C13E5">
        <w:t>музицирования</w:t>
      </w:r>
      <w:proofErr w:type="spellEnd"/>
      <w:r w:rsidRPr="005C13E5">
        <w:t xml:space="preserve"> на элементарных музыкальных инструментах;</w:t>
      </w:r>
    </w:p>
    <w:p w:rsidR="004E14DE" w:rsidRPr="005C13E5" w:rsidRDefault="004E14DE" w:rsidP="004E14DE">
      <w:pPr>
        <w:numPr>
          <w:ilvl w:val="1"/>
          <w:numId w:val="7"/>
        </w:numPr>
        <w:spacing w:before="100" w:beforeAutospacing="1" w:after="100" w:afterAutospacing="1" w:line="276" w:lineRule="auto"/>
        <w:jc w:val="both"/>
      </w:pPr>
      <w:r w:rsidRPr="005C13E5">
        <w:t>передачи музыкальных впечатлений пластическими, изобразительными средствами.</w:t>
      </w:r>
    </w:p>
    <w:p w:rsidR="000C1E7A" w:rsidRDefault="000C1E7A">
      <w:bookmarkStart w:id="0" w:name="_GoBack"/>
      <w:bookmarkEnd w:id="0"/>
    </w:p>
    <w:sectPr w:rsidR="000C1E7A" w:rsidSect="004E14DE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3361B0"/>
    <w:multiLevelType w:val="multilevel"/>
    <w:tmpl w:val="EC18DE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E325466"/>
    <w:multiLevelType w:val="multilevel"/>
    <w:tmpl w:val="2A9298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5364D8E"/>
    <w:multiLevelType w:val="multilevel"/>
    <w:tmpl w:val="110EAB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366039BC"/>
    <w:multiLevelType w:val="multilevel"/>
    <w:tmpl w:val="454620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407E51B2"/>
    <w:multiLevelType w:val="multilevel"/>
    <w:tmpl w:val="B816C1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63DA6168"/>
    <w:multiLevelType w:val="multilevel"/>
    <w:tmpl w:val="2B468E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7D853722"/>
    <w:multiLevelType w:val="multilevel"/>
    <w:tmpl w:val="BD68E9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0"/>
  </w:num>
  <w:num w:numId="5">
    <w:abstractNumId w:val="1"/>
  </w:num>
  <w:num w:numId="6">
    <w:abstractNumId w:val="6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14DE"/>
    <w:rsid w:val="000C1E7A"/>
    <w:rsid w:val="004E14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14DE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14DE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1394</Words>
  <Characters>7952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Home</cp:lastModifiedBy>
  <cp:revision>1</cp:revision>
  <dcterms:created xsi:type="dcterms:W3CDTF">2018-09-02T02:25:00Z</dcterms:created>
  <dcterms:modified xsi:type="dcterms:W3CDTF">2018-09-02T02:26:00Z</dcterms:modified>
</cp:coreProperties>
</file>